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ED" w:rsidRPr="008D2A94" w:rsidRDefault="0095584D" w:rsidP="009558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158384"/>
            <wp:effectExtent l="19050" t="0" r="3175" b="0"/>
            <wp:docPr id="1" name="Рисунок 1" descr="C:\Documents and Settings\Админ.E3F8D587A4644EB\Рабочий стол\Титульные Электромонтёр 2019\УП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П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8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95584D" w:rsidRDefault="0095584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927ED" w:rsidRPr="008D2A94" w:rsidRDefault="00792211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8927ED" w:rsidRPr="008D2A94" w:rsidRDefault="00792211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«13»июня </w:t>
      </w:r>
      <w:r w:rsidR="00D32DF2">
        <w:rPr>
          <w:rFonts w:ascii="Times New Roman" w:hAnsi="Times New Roman"/>
          <w:sz w:val="24"/>
          <w:szCs w:val="28"/>
        </w:rPr>
        <w:t>2019</w:t>
      </w:r>
      <w:r w:rsidR="004B164F">
        <w:rPr>
          <w:rFonts w:ascii="Times New Roman" w:hAnsi="Times New Roman"/>
          <w:sz w:val="24"/>
          <w:szCs w:val="28"/>
        </w:rPr>
        <w:t xml:space="preserve"> </w:t>
      </w:r>
      <w:r w:rsidR="008927ED" w:rsidRPr="008D2A94">
        <w:rPr>
          <w:rFonts w:ascii="Times New Roman" w:hAnsi="Times New Roman"/>
          <w:sz w:val="24"/>
          <w:szCs w:val="28"/>
        </w:rPr>
        <w:t xml:space="preserve"> г.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Составитель:                    </w:t>
      </w:r>
      <w:proofErr w:type="spellStart"/>
      <w:r w:rsidRPr="008D2A94">
        <w:rPr>
          <w:rFonts w:ascii="Times New Roman" w:hAnsi="Times New Roman"/>
          <w:sz w:val="24"/>
          <w:szCs w:val="28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 Павел Евгеньевич,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 w:rsidRPr="008D2A94">
        <w:rPr>
          <w:rFonts w:ascii="Times New Roman" w:hAnsi="Times New Roman"/>
          <w:sz w:val="24"/>
          <w:szCs w:val="28"/>
        </w:rPr>
        <w:t>.к</w:t>
      </w:r>
      <w:proofErr w:type="gramEnd"/>
      <w:r w:rsidRPr="008D2A94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>»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>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Рабочая  программа  учебной  </w:t>
      </w:r>
      <w:r w:rsidRPr="00944BCF">
        <w:rPr>
          <w:rFonts w:ascii="Times New Roman" w:hAnsi="Times New Roman"/>
          <w:sz w:val="24"/>
          <w:szCs w:val="24"/>
        </w:rPr>
        <w:t>практики УП.0</w:t>
      </w:r>
      <w:r w:rsidR="00944BCF">
        <w:rPr>
          <w:rFonts w:ascii="Times New Roman" w:hAnsi="Times New Roman"/>
          <w:sz w:val="24"/>
          <w:szCs w:val="24"/>
        </w:rPr>
        <w:t>3</w:t>
      </w:r>
      <w:r w:rsidRPr="00944BCF">
        <w:rPr>
          <w:rFonts w:ascii="Times New Roman" w:hAnsi="Times New Roman"/>
          <w:sz w:val="24"/>
          <w:szCs w:val="24"/>
        </w:rPr>
        <w:t xml:space="preserve">  </w:t>
      </w:r>
      <w:r w:rsidRPr="00944BCF">
        <w:rPr>
          <w:rFonts w:ascii="Times New Roman" w:hAnsi="Times New Roman"/>
          <w:iCs/>
          <w:sz w:val="24"/>
          <w:szCs w:val="24"/>
        </w:rPr>
        <w:t xml:space="preserve">по </w:t>
      </w:r>
      <w:r w:rsidR="00944BCF" w:rsidRPr="00944BCF">
        <w:rPr>
          <w:rFonts w:ascii="Times New Roman" w:hAnsi="Times New Roman"/>
          <w:sz w:val="24"/>
          <w:szCs w:val="24"/>
        </w:rPr>
        <w:t>ПМ 03. «Устранение и предупреждение аварий и неполадок электрооборудования»</w:t>
      </w:r>
      <w:r w:rsidR="006B69BE" w:rsidRPr="00944BCF">
        <w:rPr>
          <w:rFonts w:ascii="Times New Roman" w:hAnsi="Times New Roman"/>
          <w:sz w:val="24"/>
          <w:szCs w:val="24"/>
        </w:rPr>
        <w:t xml:space="preserve"> </w:t>
      </w:r>
      <w:r w:rsidRPr="00944BCF">
        <w:rPr>
          <w:rFonts w:ascii="Times New Roman" w:hAnsi="Times New Roman"/>
          <w:sz w:val="24"/>
          <w:szCs w:val="24"/>
        </w:rPr>
        <w:t>для обучающихся по программе подготовки квалифицированных рабочих, служащих 13.01.10 «Электромонтер по ремонту и обслуживанию эл</w:t>
      </w:r>
      <w:r w:rsidRPr="008D2A94">
        <w:rPr>
          <w:rFonts w:ascii="Times New Roman" w:hAnsi="Times New Roman"/>
          <w:sz w:val="24"/>
          <w:szCs w:val="24"/>
        </w:rPr>
        <w:t>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 xml:space="preserve">»   </w:t>
      </w:r>
      <w:proofErr w:type="gramStart"/>
      <w:r w:rsidRPr="008D2A94">
        <w:rPr>
          <w:rFonts w:ascii="Times New Roman" w:hAnsi="Times New Roman"/>
          <w:sz w:val="24"/>
          <w:szCs w:val="24"/>
        </w:rPr>
        <w:t>составлена</w:t>
      </w:r>
      <w:proofErr w:type="gramEnd"/>
      <w:r w:rsidRPr="008D2A94">
        <w:rPr>
          <w:rFonts w:ascii="Times New Roman" w:hAnsi="Times New Roman"/>
          <w:sz w:val="24"/>
          <w:szCs w:val="24"/>
        </w:rPr>
        <w:t xml:space="preserve"> в соответствии с  федеральным государственным образовательным стандартом среднего  профессионального  образования по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 xml:space="preserve">».  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944BCF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8"/>
        </w:rPr>
        <w:t xml:space="preserve">       Рабочая  программа  </w:t>
      </w:r>
      <w:r w:rsidRPr="00944BCF">
        <w:rPr>
          <w:rFonts w:ascii="Times New Roman" w:hAnsi="Times New Roman"/>
          <w:sz w:val="24"/>
          <w:szCs w:val="24"/>
        </w:rPr>
        <w:t xml:space="preserve">учебной   практики по </w:t>
      </w:r>
      <w:r w:rsidR="00944BCF" w:rsidRPr="00944BCF">
        <w:rPr>
          <w:rFonts w:ascii="Times New Roman" w:hAnsi="Times New Roman"/>
          <w:sz w:val="24"/>
          <w:szCs w:val="24"/>
        </w:rPr>
        <w:t xml:space="preserve">ПМ 03. </w:t>
      </w:r>
      <w:proofErr w:type="gramStart"/>
      <w:r w:rsidR="00944BCF" w:rsidRPr="00944BCF">
        <w:rPr>
          <w:rFonts w:ascii="Times New Roman" w:hAnsi="Times New Roman"/>
          <w:sz w:val="24"/>
          <w:szCs w:val="24"/>
        </w:rPr>
        <w:t>«Устранение и предупреждение аварий и неполадок электрооборудования»</w:t>
      </w:r>
      <w:r w:rsidRPr="00944BCF">
        <w:rPr>
          <w:rFonts w:ascii="Times New Roman" w:hAnsi="Times New Roman"/>
          <w:sz w:val="24"/>
          <w:szCs w:val="24"/>
        </w:rPr>
        <w:t xml:space="preserve"> для  обучающихся  по  профессии 13.01.10 «Электромонтер по ремонту и обслуживанию электрооборудования</w:t>
      </w:r>
      <w:r w:rsidR="00946E14" w:rsidRPr="00944BCF">
        <w:rPr>
          <w:rFonts w:ascii="Times New Roman" w:hAnsi="Times New Roman"/>
          <w:sz w:val="24"/>
          <w:szCs w:val="24"/>
        </w:rPr>
        <w:t xml:space="preserve"> (по отраслям)</w:t>
      </w:r>
      <w:r w:rsidRPr="00944BCF">
        <w:rPr>
          <w:rFonts w:ascii="Times New Roman" w:hAnsi="Times New Roman"/>
          <w:sz w:val="24"/>
          <w:szCs w:val="24"/>
        </w:rPr>
        <w:t>».</w:t>
      </w:r>
      <w:proofErr w:type="gramEnd"/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Сост.  </w:t>
      </w:r>
      <w:proofErr w:type="spellStart"/>
      <w:r w:rsidRPr="008D2A94">
        <w:rPr>
          <w:rFonts w:ascii="Times New Roman" w:hAnsi="Times New Roman"/>
          <w:sz w:val="24"/>
          <w:szCs w:val="28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 П.Е. - Невьянск.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»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Материалы рабочей  программы  учебной практики 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>».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 xml:space="preserve">    </w:t>
      </w:r>
      <w:r w:rsidRPr="008D2A94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Pr="008D2A94">
        <w:rPr>
          <w:rFonts w:ascii="Times New Roman" w:hAnsi="Times New Roman"/>
          <w:sz w:val="24"/>
          <w:szCs w:val="24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4"/>
        </w:rPr>
        <w:t xml:space="preserve"> П.Е., 20</w:t>
      </w:r>
      <w:r w:rsidR="00D32DF2">
        <w:rPr>
          <w:rFonts w:ascii="Times New Roman" w:hAnsi="Times New Roman"/>
          <w:sz w:val="24"/>
          <w:szCs w:val="24"/>
        </w:rPr>
        <w:t>19</w:t>
      </w: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 w:rsidRPr="008D2A94">
        <w:rPr>
          <w:rFonts w:ascii="Times New Roman" w:hAnsi="Times New Roman"/>
          <w:sz w:val="24"/>
          <w:szCs w:val="24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4"/>
        </w:rPr>
        <w:t>»</w:t>
      </w: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lastRenderedPageBreak/>
        <w:t>СОДЕРЖАНИЕ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9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ПАСПОРТ  ПРОГРАММЫ УЧЕБНОЙ  практики</w:t>
            </w:r>
          </w:p>
          <w:p w:rsidR="008927ED" w:rsidRPr="008D2A94" w:rsidRDefault="008927ED" w:rsidP="008D2A9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СТРУКТУРА и  содержание УЧЕБНОЙ  практики</w:t>
            </w:r>
          </w:p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rPr>
          <w:trHeight w:val="670"/>
        </w:trPr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 xml:space="preserve">условия реализации  программы учебной практики </w:t>
            </w:r>
          </w:p>
          <w:p w:rsidR="008927ED" w:rsidRPr="008D2A94" w:rsidRDefault="008927ED" w:rsidP="008D2A94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Контроль и оценка результатов Освоения учебной     практики</w:t>
            </w:r>
          </w:p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</w:rPr>
      </w:pPr>
    </w:p>
    <w:p w:rsidR="008927ED" w:rsidRPr="008D2A94" w:rsidRDefault="008927ED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D2A94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8D2A94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  практики</w:t>
      </w:r>
    </w:p>
    <w:p w:rsidR="006B69BE" w:rsidRPr="008D2A94" w:rsidRDefault="00944BCF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</w:rPr>
      </w:pPr>
      <w:r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8927ED" w:rsidRPr="008D2A94" w:rsidRDefault="008927ED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D2A94">
        <w:rPr>
          <w:rFonts w:ascii="Times New Roman" w:hAnsi="Times New Roman"/>
          <w:sz w:val="28"/>
          <w:szCs w:val="28"/>
        </w:rPr>
        <w:t xml:space="preserve">     Рабочая программа учебной  практики  является частью образовательной программы  среднего профессионального образования</w:t>
      </w:r>
      <w:r w:rsidR="006B69BE" w:rsidRPr="008D2A94">
        <w:rPr>
          <w:rFonts w:ascii="Times New Roman" w:hAnsi="Times New Roman"/>
          <w:sz w:val="28"/>
          <w:szCs w:val="28"/>
        </w:rPr>
        <w:t xml:space="preserve"> </w:t>
      </w:r>
      <w:r w:rsidRPr="008D2A94">
        <w:rPr>
          <w:rFonts w:ascii="Times New Roman" w:hAnsi="Times New Roman"/>
          <w:sz w:val="28"/>
          <w:szCs w:val="28"/>
        </w:rPr>
        <w:t>- программы подготовки квалифицированных рабочих, служащих в соответствии с ФГОС СПО  по 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8"/>
          <w:szCs w:val="28"/>
        </w:rPr>
        <w:t xml:space="preserve"> (по отраслям)</w:t>
      </w:r>
      <w:r w:rsidRPr="008D2A94">
        <w:rPr>
          <w:rFonts w:ascii="Times New Roman" w:hAnsi="Times New Roman"/>
          <w:sz w:val="28"/>
          <w:szCs w:val="28"/>
        </w:rPr>
        <w:t>»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8927ED" w:rsidRPr="008D2A94" w:rsidRDefault="00944BCF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B380C" w:rsidRPr="008D2A94">
        <w:rPr>
          <w:rFonts w:ascii="Times New Roman" w:hAnsi="Times New Roman" w:cs="Times New Roman"/>
          <w:sz w:val="28"/>
          <w:szCs w:val="28"/>
        </w:rPr>
        <w:t>.</w:t>
      </w:r>
      <w:r w:rsidR="008927ED" w:rsidRPr="008D2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380C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1.2.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>Место учебной практики в структуре основной профессиональной образовательной  программы:</w:t>
      </w:r>
    </w:p>
    <w:p w:rsidR="006B69BE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380C"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8D2A94">
        <w:rPr>
          <w:rFonts w:ascii="Times New Roman" w:hAnsi="Times New Roman" w:cs="Times New Roman"/>
          <w:sz w:val="28"/>
          <w:szCs w:val="28"/>
        </w:rPr>
        <w:t xml:space="preserve">учебная практика является частью профессионального модуля 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B69BE" w:rsidRPr="008D2A94">
        <w:rPr>
          <w:rFonts w:ascii="Times New Roman" w:hAnsi="Times New Roman" w:cs="Times New Roman"/>
          <w:sz w:val="28"/>
          <w:szCs w:val="28"/>
        </w:rPr>
        <w:t>.</w:t>
      </w:r>
    </w:p>
    <w:p w:rsidR="004B380C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1.3. Цели и задачи  учебной  практики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Цели учебной практики: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  Формирование умений, приобретение первоначального практического опыта в рамках профессионального модуля 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B69BE" w:rsidRPr="008D2A94">
        <w:rPr>
          <w:rFonts w:ascii="Times New Roman" w:hAnsi="Times New Roman" w:cs="Times New Roman"/>
          <w:sz w:val="28"/>
          <w:szCs w:val="28"/>
        </w:rPr>
        <w:t xml:space="preserve"> </w:t>
      </w:r>
      <w:r w:rsidRPr="008D2A94">
        <w:rPr>
          <w:rFonts w:ascii="Times New Roman" w:hAnsi="Times New Roman" w:cs="Times New Roman"/>
          <w:sz w:val="28"/>
          <w:szCs w:val="28"/>
        </w:rPr>
        <w:t xml:space="preserve">по виду профессиональной деятельности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D2A94">
        <w:rPr>
          <w:rFonts w:ascii="Times New Roman" w:hAnsi="Times New Roman" w:cs="Times New Roman"/>
          <w:sz w:val="28"/>
          <w:szCs w:val="28"/>
        </w:rPr>
        <w:t xml:space="preserve">для последующего освоения общих и профессиональных компетенций по профессии </w:t>
      </w:r>
      <w:r w:rsidR="004B380C" w:rsidRPr="008D2A94">
        <w:rPr>
          <w:rFonts w:ascii="Times New Roman" w:hAnsi="Times New Roman" w:cs="Times New Roman"/>
          <w:sz w:val="28"/>
          <w:szCs w:val="28"/>
        </w:rPr>
        <w:t>13.01.10 «Электромонтер по ремонту и обслуживанию электрооборудования</w:t>
      </w:r>
      <w:r w:rsidR="00946E14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4B380C" w:rsidRPr="008D2A94">
        <w:rPr>
          <w:rFonts w:ascii="Times New Roman" w:hAnsi="Times New Roman" w:cs="Times New Roman"/>
          <w:sz w:val="28"/>
          <w:szCs w:val="28"/>
        </w:rPr>
        <w:t>»</w:t>
      </w:r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4B380C" w:rsidRPr="008D2A94" w:rsidRDefault="004B380C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1.4.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 практики 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должен 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542EE" w:rsidRPr="00E506E5" w:rsidRDefault="001542EE" w:rsidP="001542E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lastRenderedPageBreak/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1542EE" w:rsidRPr="00E506E5" w:rsidRDefault="001542EE" w:rsidP="001542E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производить межремонтное техническое обслуживание электрооборудования;</w:t>
      </w:r>
    </w:p>
    <w:p w:rsidR="001542EE" w:rsidRPr="00E506E5" w:rsidRDefault="001542EE" w:rsidP="001542E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оформлять ремонтные нормативы, категории ремонтной сложности и определять их;</w:t>
      </w:r>
    </w:p>
    <w:p w:rsidR="001542EE" w:rsidRPr="00E506E5" w:rsidRDefault="001542EE" w:rsidP="001542E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устранять неполадки электрооборудования во время межремонтного цикла;</w:t>
      </w:r>
    </w:p>
    <w:p w:rsidR="001542EE" w:rsidRPr="00E506E5" w:rsidRDefault="001542EE" w:rsidP="001542E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производить межремонтное обслуживание электродвигателей;</w:t>
      </w:r>
    </w:p>
    <w:p w:rsidR="001542EE" w:rsidRDefault="001542EE" w:rsidP="001542E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---- 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снимать показания работы и пользоваться электрооборудованием с соблюдением норм техники безопасности и правил эксплуатации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27ED" w:rsidRPr="008D2A94" w:rsidRDefault="008927ED" w:rsidP="00944B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944BCF" w:rsidRPr="00E506E5" w:rsidRDefault="00944BCF" w:rsidP="00944BCF">
      <w:pPr>
        <w:pStyle w:val="Default"/>
        <w:widowControl w:val="0"/>
        <w:numPr>
          <w:ilvl w:val="0"/>
          <w:numId w:val="4"/>
        </w:numPr>
        <w:spacing w:line="360" w:lineRule="auto"/>
        <w:ind w:left="426" w:hanging="66"/>
        <w:jc w:val="both"/>
        <w:rPr>
          <w:color w:val="auto"/>
          <w:sz w:val="28"/>
          <w:szCs w:val="28"/>
        </w:rPr>
      </w:pPr>
      <w:r w:rsidRPr="00E506E5">
        <w:rPr>
          <w:sz w:val="28"/>
          <w:szCs w:val="28"/>
        </w:rPr>
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</w:t>
      </w:r>
      <w:proofErr w:type="gramStart"/>
      <w:r w:rsidRPr="00E506E5">
        <w:rPr>
          <w:sz w:val="28"/>
          <w:szCs w:val="28"/>
        </w:rPr>
        <w:t xml:space="preserve">ств с </w:t>
      </w:r>
      <w:r w:rsidRPr="00E506E5">
        <w:rPr>
          <w:color w:val="auto"/>
          <w:sz w:val="28"/>
          <w:szCs w:val="28"/>
        </w:rPr>
        <w:t>пр</w:t>
      </w:r>
      <w:proofErr w:type="gramEnd"/>
      <w:r w:rsidRPr="00E506E5">
        <w:rPr>
          <w:color w:val="auto"/>
          <w:sz w:val="28"/>
          <w:szCs w:val="28"/>
        </w:rPr>
        <w:t xml:space="preserve">именением безопасных приемов труда на территории предприятия </w:t>
      </w:r>
      <w:r>
        <w:rPr>
          <w:color w:val="auto"/>
          <w:sz w:val="28"/>
          <w:szCs w:val="28"/>
        </w:rPr>
        <w:t>и в производственных помещениях.</w:t>
      </w:r>
      <w:r w:rsidRPr="00E506E5">
        <w:rPr>
          <w:color w:val="auto"/>
          <w:sz w:val="28"/>
          <w:szCs w:val="28"/>
        </w:rPr>
        <w:t xml:space="preserve">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 xml:space="preserve">1.5. Количество часов на освоение программы учебной практики: </w:t>
      </w:r>
    </w:p>
    <w:p w:rsidR="004B380C" w:rsidRPr="00D32DF2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  На освоение программы учебной практики УП.0</w:t>
      </w:r>
      <w:r w:rsidR="00944BCF">
        <w:rPr>
          <w:rFonts w:ascii="Times New Roman" w:hAnsi="Times New Roman" w:cs="Times New Roman"/>
          <w:sz w:val="28"/>
          <w:szCs w:val="28"/>
        </w:rPr>
        <w:t>3</w:t>
      </w:r>
      <w:r w:rsidRPr="008D2A94">
        <w:rPr>
          <w:rFonts w:ascii="Times New Roman" w:hAnsi="Times New Roman" w:cs="Times New Roman"/>
          <w:sz w:val="28"/>
          <w:szCs w:val="28"/>
        </w:rPr>
        <w:t xml:space="preserve"> по 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D2A94">
        <w:rPr>
          <w:rFonts w:ascii="Times New Roman" w:eastAsia="Times New Roman" w:hAnsi="Times New Roman" w:cs="Times New Roman"/>
          <w:sz w:val="28"/>
          <w:szCs w:val="28"/>
        </w:rPr>
        <w:t xml:space="preserve">отведено </w:t>
      </w:r>
      <w:r w:rsidR="00944BCF" w:rsidRPr="00D32DF2">
        <w:rPr>
          <w:rFonts w:ascii="Times New Roman" w:eastAsia="Times New Roman" w:hAnsi="Times New Roman" w:cs="Times New Roman"/>
          <w:b/>
          <w:sz w:val="28"/>
          <w:szCs w:val="28"/>
        </w:rPr>
        <w:t>96</w:t>
      </w:r>
      <w:r w:rsidRPr="00D32DF2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E7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  <w:sectPr w:rsidR="008927ED" w:rsidRPr="008D2A94">
          <w:pgSz w:w="11906" w:h="16838"/>
          <w:pgMar w:top="1134" w:right="850" w:bottom="1134" w:left="1701" w:header="708" w:footer="708" w:gutter="0"/>
          <w:cols w:space="720"/>
        </w:sectPr>
      </w:pPr>
    </w:p>
    <w:p w:rsidR="004B380C" w:rsidRPr="00944BCF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lastRenderedPageBreak/>
        <w:t xml:space="preserve">2.  Тематический план учебной </w:t>
      </w:r>
      <w:r w:rsidRPr="00944BCF">
        <w:rPr>
          <w:b/>
          <w:sz w:val="28"/>
          <w:szCs w:val="28"/>
        </w:rPr>
        <w:t>практики</w:t>
      </w:r>
      <w:r w:rsidR="004B380C" w:rsidRPr="00944BCF">
        <w:rPr>
          <w:b/>
          <w:sz w:val="28"/>
          <w:szCs w:val="28"/>
        </w:rPr>
        <w:t xml:space="preserve"> по</w:t>
      </w:r>
      <w:r w:rsidRPr="00944BCF">
        <w:rPr>
          <w:b/>
          <w:caps/>
          <w:sz w:val="28"/>
          <w:szCs w:val="28"/>
        </w:rPr>
        <w:t xml:space="preserve"> </w:t>
      </w:r>
      <w:r w:rsidR="00944BCF" w:rsidRPr="00944BCF">
        <w:rPr>
          <w:b/>
          <w:sz w:val="28"/>
          <w:szCs w:val="28"/>
        </w:rPr>
        <w:t>ПМ 03. «Устранение и предупреждение аварий и неполадок электрооборудования»</w:t>
      </w:r>
    </w:p>
    <w:p w:rsidR="004B380C" w:rsidRPr="008D2A94" w:rsidRDefault="004B380C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highlight w:val="yellow"/>
        </w:rPr>
      </w:pPr>
    </w:p>
    <w:p w:rsidR="00553A36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</w:rPr>
      </w:pPr>
      <w:r w:rsidRPr="008D2A94">
        <w:rPr>
          <w:b/>
          <w:bCs/>
          <w:i/>
        </w:rPr>
        <w:tab/>
      </w:r>
      <w:r w:rsidRPr="008D2A94">
        <w:rPr>
          <w:b/>
          <w:bCs/>
          <w:i/>
        </w:rPr>
        <w:tab/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6095"/>
        <w:gridCol w:w="993"/>
        <w:gridCol w:w="1275"/>
        <w:gridCol w:w="2406"/>
      </w:tblGrid>
      <w:tr w:rsidR="008927ED" w:rsidRPr="008D2A94" w:rsidTr="00553A36">
        <w:trPr>
          <w:trHeight w:val="64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8D2A94" w:rsidRPr="008D2A94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5D7A59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56E50" w:rsidRDefault="00156E50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оборудованием и измерительными приборами, приспособлениями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6C5EB2" w:rsidRDefault="00E774CE" w:rsidP="006C5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«Обучение в электромонтажных мастерских» А.Г. Бурда.</w:t>
            </w:r>
          </w:p>
          <w:p w:rsidR="00E774CE" w:rsidRPr="006C5EB2" w:rsidRDefault="00E774CE" w:rsidP="006C5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Стр.15-20 прочитать</w:t>
            </w:r>
          </w:p>
        </w:tc>
      </w:tr>
      <w:tr w:rsidR="005D7A59" w:rsidRPr="008D2A94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410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фазным ротором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фазным ротором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Стр.126-128 прочитать, повторить схемы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A59" w:rsidRDefault="005D7A59" w:rsidP="00410C7E">
            <w:r w:rsidRPr="00307AA6"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>
            <w:r w:rsidRPr="00307AA6"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Стр.128-130 прочитать, повторить схемы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 w:rsidP="00410C7E">
            <w:r w:rsidRPr="00307AA6"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>
            <w:r w:rsidRPr="00307AA6"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Стр.130-133 прочитать, повторить схемы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41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пуска электродвигателя постоянного тока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пуска электродвигателя постоянного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Стр.133-137 прочитать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410C7E">
            <w:r w:rsidRPr="00233E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мостовых выпрямителей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656DD7">
            <w:r w:rsidRPr="00233E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мостовых выпрямителей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Стр.133-137 зарисовать схемы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410C7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Стр.137-144 прочитать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156E50" w:rsidRDefault="005D7A59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пускорегулирующей аппаратуры (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переключателей, предохранителей, магнитных пускателей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реле, контакторов, кнопок управления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Стр.137-144 зарисовать схемы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410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Сборка схем световой и звуковой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индикации на электроустановке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Сборка схем световой и звуковой индикации на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электроустановке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Стр.150-153 прочитать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410C7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Сборка схем управления пакетным переключателем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схем управления пакетным переключателем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Стр.150-153 зарисовать схемы</w:t>
            </w:r>
          </w:p>
        </w:tc>
      </w:tr>
      <w:tr w:rsidR="005D7A59" w:rsidRPr="008D2A94" w:rsidTr="00553A36">
        <w:trPr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410C7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релейной защиты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релейной защиты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Стр.157-171 прочитать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410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релейной автоматики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релейной автоматики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E774CE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Стр.171-175 прочитать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 w:rsidP="00410C7E">
            <w:r w:rsidRPr="00F45B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>
            <w:r w:rsidRPr="00F45B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4A6623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 «Неисправности электрических машин» Р.Г. </w:t>
            </w:r>
            <w:proofErr w:type="spellStart"/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Гемке</w:t>
            </w:r>
            <w:proofErr w:type="spellEnd"/>
          </w:p>
          <w:p w:rsidR="004A6623" w:rsidRPr="006C5EB2" w:rsidRDefault="004A6623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приложения 1-7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 w:rsidP="00410C7E">
            <w:r w:rsidRPr="00F45B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Default="005D7A59">
            <w:r w:rsidRPr="00F45B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4A6623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приложения8-12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410C7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качества электромонтажных работ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качества электромонтажных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4A6623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EB2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приложения 13-17</w:t>
            </w:r>
          </w:p>
        </w:tc>
      </w:tr>
      <w:tr w:rsidR="005D7A59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41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схемы реверсивного пуска асинхронного электродвигателя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схемы реверсивного пуска асинхронного электродвигателя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DA5DA8" w:rsidRDefault="005D7A59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6C5EB2" w:rsidRDefault="005D7A59" w:rsidP="006C5E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D7A59" w:rsidRPr="008D2A94" w:rsidTr="00FA4CF1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5D7A5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A5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5D7A59" w:rsidRDefault="005D7A59" w:rsidP="0065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A59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59" w:rsidRPr="008D2A94" w:rsidRDefault="005D7A59" w:rsidP="008D2A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C54F6B" w:rsidRPr="008D2A94" w:rsidRDefault="00C54F6B" w:rsidP="008D2A94">
      <w:pPr>
        <w:spacing w:after="0"/>
        <w:rPr>
          <w:rFonts w:ascii="Times New Roman" w:hAnsi="Times New Roman" w:cs="Times New Roman"/>
          <w:b/>
          <w:color w:val="FF0000"/>
        </w:rPr>
        <w:sectPr w:rsidR="00C54F6B" w:rsidRPr="008D2A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 w:rsidRPr="008D2A94">
        <w:rPr>
          <w:b/>
          <w:caps/>
          <w:sz w:val="28"/>
          <w:szCs w:val="28"/>
        </w:rPr>
        <w:lastRenderedPageBreak/>
        <w:t>3. условия реализации программы учебной  практики</w:t>
      </w: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927ED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 учебной практики  требует наличия учебно-производственной мастерской </w:t>
      </w:r>
      <w:r w:rsidRPr="008D2A94">
        <w:rPr>
          <w:rFonts w:ascii="Times New Roman" w:hAnsi="Times New Roman" w:cs="Times New Roman"/>
          <w:bCs/>
          <w:sz w:val="28"/>
          <w:szCs w:val="28"/>
        </w:rPr>
        <w:t>«Электромонтажная», учебной лаборатории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>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>Оборудование учебно-производственной мастерской (лаборатории) и организация рабочих мест: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контрольно-измерительные приборы.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проектор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;</w:t>
      </w:r>
    </w:p>
    <w:p w:rsidR="008D2A94" w:rsidRPr="008D2A94" w:rsidRDefault="008D2A94" w:rsidP="008D2A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оборудование для Интернета, локальная сеть.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Оборудование мастерской </w:t>
      </w:r>
      <w:r w:rsidRPr="008D2A94">
        <w:rPr>
          <w:rFonts w:ascii="Times New Roman" w:hAnsi="Times New Roman" w:cs="Times New Roman"/>
          <w:sz w:val="28"/>
          <w:szCs w:val="28"/>
        </w:rPr>
        <w:t>«Электромонтажная</w:t>
      </w:r>
      <w:r w:rsidRPr="008D2A94">
        <w:rPr>
          <w:rFonts w:ascii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-верстак слесарный одноместный с тисками, т</w:t>
      </w:r>
      <w:r w:rsidRPr="008D2A94">
        <w:rPr>
          <w:rFonts w:ascii="Times New Roman" w:hAnsi="Times New Roman" w:cs="Times New Roman"/>
          <w:spacing w:val="2"/>
          <w:sz w:val="28"/>
          <w:szCs w:val="28"/>
        </w:rPr>
        <w:t>рансформатор  сварочный</w:t>
      </w:r>
      <w:r w:rsidRPr="008D2A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D2A94">
        <w:rPr>
          <w:rFonts w:ascii="Times New Roman" w:hAnsi="Times New Roman" w:cs="Times New Roman"/>
          <w:spacing w:val="2"/>
          <w:sz w:val="28"/>
          <w:szCs w:val="28"/>
        </w:rPr>
        <w:t xml:space="preserve">с комплектом   инструмента  и </w:t>
      </w:r>
      <w:r w:rsidRPr="008D2A94">
        <w:rPr>
          <w:rFonts w:ascii="Times New Roman" w:hAnsi="Times New Roman" w:cs="Times New Roman"/>
          <w:spacing w:val="-9"/>
          <w:sz w:val="28"/>
          <w:szCs w:val="28"/>
        </w:rPr>
        <w:t>при</w:t>
      </w:r>
      <w:r w:rsidRPr="008D2A94">
        <w:rPr>
          <w:rFonts w:ascii="Times New Roman" w:hAnsi="Times New Roman" w:cs="Times New Roman"/>
          <w:sz w:val="28"/>
          <w:szCs w:val="28"/>
        </w:rPr>
        <w:t>способлений    (или  сварочный аппарат, сварочный выпрямитель), с</w:t>
      </w:r>
      <w:r w:rsidRPr="008D2A94">
        <w:rPr>
          <w:rFonts w:ascii="Times New Roman" w:hAnsi="Times New Roman" w:cs="Times New Roman"/>
          <w:spacing w:val="4"/>
          <w:sz w:val="28"/>
          <w:szCs w:val="28"/>
        </w:rPr>
        <w:t>тол для электромонтажных работ;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D2A94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8D2A94">
        <w:rPr>
          <w:rFonts w:ascii="Times New Roman" w:hAnsi="Times New Roman" w:cs="Times New Roman"/>
          <w:sz w:val="28"/>
          <w:szCs w:val="28"/>
        </w:rPr>
        <w:t xml:space="preserve">силовой шкаф с электрооборудованием управления  асинхронным электродвигателем (стенд),  </w:t>
      </w:r>
      <w:r w:rsidRPr="008D2A94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8D2A94">
        <w:rPr>
          <w:rFonts w:ascii="Times New Roman" w:hAnsi="Times New Roman" w:cs="Times New Roman"/>
          <w:sz w:val="28"/>
          <w:szCs w:val="28"/>
        </w:rPr>
        <w:t>тенд для сборки электрических схем освещения, с</w:t>
      </w:r>
      <w:r w:rsidRPr="008D2A94">
        <w:rPr>
          <w:rFonts w:ascii="Times New Roman" w:hAnsi="Times New Roman" w:cs="Times New Roman"/>
          <w:spacing w:val="-1"/>
          <w:sz w:val="28"/>
          <w:szCs w:val="28"/>
        </w:rPr>
        <w:t>тенд испытательный   с   напряже</w:t>
      </w:r>
      <w:r w:rsidRPr="008D2A94">
        <w:rPr>
          <w:rFonts w:ascii="Times New Roman" w:hAnsi="Times New Roman" w:cs="Times New Roman"/>
          <w:spacing w:val="14"/>
          <w:sz w:val="28"/>
          <w:szCs w:val="28"/>
        </w:rPr>
        <w:t xml:space="preserve">ниями на зажимах 12, 36, 220, </w:t>
      </w:r>
      <w:r w:rsidRPr="008D2A94">
        <w:rPr>
          <w:rFonts w:ascii="Times New Roman" w:hAnsi="Times New Roman" w:cs="Times New Roman"/>
          <w:spacing w:val="1"/>
          <w:sz w:val="28"/>
          <w:szCs w:val="28"/>
        </w:rPr>
        <w:t>380</w:t>
      </w:r>
      <w:proofErr w:type="gramStart"/>
      <w:r w:rsidRPr="008D2A94">
        <w:rPr>
          <w:rFonts w:ascii="Times New Roman" w:hAnsi="Times New Roman" w:cs="Times New Roman"/>
          <w:spacing w:val="1"/>
          <w:sz w:val="28"/>
          <w:szCs w:val="28"/>
        </w:rPr>
        <w:t xml:space="preserve"> В</w:t>
      </w:r>
      <w:proofErr w:type="gramEnd"/>
      <w:r w:rsidRPr="008D2A94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комплект защитных средств, набор электромонтажного инструмента, электроизмерительные приборы;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- </w:t>
      </w:r>
      <w:r w:rsidRPr="008D2A94">
        <w:rPr>
          <w:rFonts w:ascii="Times New Roman" w:hAnsi="Times New Roman" w:cs="Times New Roman"/>
          <w:bCs/>
          <w:spacing w:val="6"/>
          <w:sz w:val="28"/>
          <w:szCs w:val="28"/>
        </w:rPr>
        <w:t>н</w:t>
      </w:r>
      <w:r w:rsidRPr="008D2A94">
        <w:rPr>
          <w:rFonts w:ascii="Times New Roman" w:hAnsi="Times New Roman" w:cs="Times New Roman"/>
          <w:sz w:val="28"/>
          <w:szCs w:val="28"/>
        </w:rPr>
        <w:t>изковольтное электротехническое оборудование</w:t>
      </w:r>
      <w:r w:rsidRPr="008D2A94">
        <w:rPr>
          <w:rFonts w:ascii="Times New Roman" w:hAnsi="Times New Roman" w:cs="Times New Roman"/>
          <w:bCs/>
          <w:iCs/>
          <w:sz w:val="28"/>
          <w:szCs w:val="28"/>
        </w:rPr>
        <w:t>, п</w:t>
      </w:r>
      <w:r w:rsidRPr="008D2A94">
        <w:rPr>
          <w:rFonts w:ascii="Times New Roman" w:hAnsi="Times New Roman" w:cs="Times New Roman"/>
          <w:sz w:val="28"/>
          <w:szCs w:val="28"/>
        </w:rPr>
        <w:t>ускорегулирующая аппаратура;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-н</w:t>
      </w:r>
      <w:r w:rsidRPr="008D2A94">
        <w:rPr>
          <w:rFonts w:ascii="Times New Roman" w:hAnsi="Times New Roman" w:cs="Times New Roman"/>
          <w:bCs/>
          <w:iCs/>
          <w:sz w:val="28"/>
          <w:szCs w:val="28"/>
        </w:rPr>
        <w:t>атуральные образцы</w:t>
      </w:r>
      <w:r w:rsidRPr="008D2A94">
        <w:rPr>
          <w:rFonts w:ascii="Times New Roman" w:hAnsi="Times New Roman" w:cs="Times New Roman"/>
          <w:bCs/>
          <w:sz w:val="28"/>
          <w:szCs w:val="28"/>
        </w:rPr>
        <w:t>: м</w:t>
      </w:r>
      <w:r w:rsidRPr="008D2A94">
        <w:rPr>
          <w:rFonts w:ascii="Times New Roman" w:hAnsi="Times New Roman" w:cs="Times New Roman"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8D2A94">
        <w:rPr>
          <w:rFonts w:ascii="Times New Roman" w:hAnsi="Times New Roman" w:cs="Times New Roman"/>
          <w:bCs/>
          <w:sz w:val="28"/>
          <w:szCs w:val="28"/>
        </w:rPr>
        <w:t>светильники и источники света</w:t>
      </w:r>
      <w:r w:rsidRPr="008D2A94">
        <w:rPr>
          <w:rFonts w:ascii="Times New Roman" w:hAnsi="Times New Roman" w:cs="Times New Roman"/>
          <w:sz w:val="28"/>
          <w:szCs w:val="28"/>
        </w:rPr>
        <w:t>, электродвигатель (разборный и в сборе), электрические аппараты;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-комплект плакатов.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стенды</w:t>
      </w:r>
      <w:r w:rsidRPr="008D2A94">
        <w:rPr>
          <w:rFonts w:ascii="Times New Roman" w:hAnsi="Times New Roman" w:cs="Times New Roman"/>
          <w:bCs/>
          <w:sz w:val="28"/>
          <w:szCs w:val="28"/>
        </w:rPr>
        <w:t>: э</w:t>
      </w:r>
      <w:r w:rsidRPr="008D2A94">
        <w:rPr>
          <w:rFonts w:ascii="Times New Roman" w:hAnsi="Times New Roman" w:cs="Times New Roman"/>
          <w:sz w:val="28"/>
          <w:szCs w:val="28"/>
        </w:rPr>
        <w:t>лектрические цепи и основы электроники, электрические аппараты, стенд-схема управления электродвигателем;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- маломощные трансформаторы, коммутационные аппараты, электроизмерительные приборы.</w:t>
      </w:r>
    </w:p>
    <w:p w:rsidR="008D2A94" w:rsidRPr="008D2A94" w:rsidRDefault="008D2A94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8D2A94" w:rsidRPr="008D2A94" w:rsidRDefault="008D2A94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комплект защитных средств; набор электромонтажного инструмента; электроизмерительные приборы; испытательный стенд для замеров параметров работы электрооборудования (универсальный),</w:t>
      </w:r>
    </w:p>
    <w:p w:rsidR="008D2A94" w:rsidRPr="008D2A94" w:rsidRDefault="008D2A94" w:rsidP="008D2A9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приборы для настройки и регулировки электроизмерительных приборов и инструментов.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>3.2.Требования к организации учебной практики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Учебная   практика </w:t>
      </w:r>
      <w:r w:rsidR="001E2FE6" w:rsidRPr="008D2A94">
        <w:rPr>
          <w:rFonts w:ascii="Times New Roman" w:hAnsi="Times New Roman" w:cs="Times New Roman"/>
          <w:bCs/>
          <w:sz w:val="28"/>
          <w:szCs w:val="28"/>
        </w:rPr>
        <w:t>УП.0</w:t>
      </w:r>
      <w:r w:rsidR="003D61D3">
        <w:rPr>
          <w:rFonts w:ascii="Times New Roman" w:hAnsi="Times New Roman" w:cs="Times New Roman"/>
          <w:bCs/>
          <w:sz w:val="28"/>
          <w:szCs w:val="28"/>
        </w:rPr>
        <w:t>3</w:t>
      </w:r>
      <w:r w:rsidR="001E2FE6" w:rsidRPr="008D2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r w:rsidR="00D0094C">
        <w:rPr>
          <w:rFonts w:ascii="Times New Roman" w:hAnsi="Times New Roman" w:cs="Times New Roman"/>
          <w:bCs/>
          <w:sz w:val="28"/>
          <w:szCs w:val="28"/>
        </w:rPr>
        <w:t xml:space="preserve"> непрерывно.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t>3.3. Информационное обеспечение обучения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Ильинский Н.Ф.,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В.В. Электропривод: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- и ресурсосбережение.- М.ИРПО:  Издательский центр «Академия».201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- 208с.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AE618B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>. - 384с.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- 480с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</w:t>
      </w:r>
      <w:r w:rsidR="00AE618B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624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Техническое обслуживание, ремонт электрооборудования и сетей промышленных предприятий: В 2-хкн.: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 проф. образования. – М.: ИРПО; Изд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ентр «Академия», 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– 366 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lastRenderedPageBreak/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при эксплуатации электроустановок промышленных предприятий: Учеб. для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, 201</w:t>
      </w:r>
      <w:r w:rsidR="00AE618B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240с.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Технология электромонтажных работ; М, Академия, 201</w:t>
      </w:r>
      <w:r w:rsidR="00AE618B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284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</w:t>
      </w:r>
      <w:r w:rsidR="00AE618B">
        <w:rPr>
          <w:rFonts w:ascii="Times New Roman" w:hAnsi="Times New Roman" w:cs="Times New Roman"/>
          <w:sz w:val="28"/>
          <w:szCs w:val="28"/>
        </w:rPr>
        <w:t>8</w:t>
      </w:r>
      <w:r w:rsidRPr="008D2A94">
        <w:rPr>
          <w:rFonts w:ascii="Times New Roman" w:hAnsi="Times New Roman" w:cs="Times New Roman"/>
          <w:sz w:val="28"/>
          <w:szCs w:val="28"/>
        </w:rPr>
        <w:t>. - 224с.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Справочник электромонтёра. - М.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– 212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Наладка электрооборудования. Справочник – М.: ИП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AE618B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352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«Академия».- 4-е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– 320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Нестеренко В.М.,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Мысьянов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А.М. Технология электромонтажных работ: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«Академия».- 5-е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AE618B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>. – 592 с.</w:t>
      </w:r>
    </w:p>
    <w:p w:rsidR="001E2FE6" w:rsidRPr="008D2A94" w:rsidRDefault="001E2FE6" w:rsidP="008D2A9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Правила техники безопасности при эксплуатации электроустановок потребителей. 4 – е </w:t>
      </w:r>
      <w:proofErr w:type="gramStart"/>
      <w:r w:rsidRPr="008D2A94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8D2A94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особие.- М.ИРПО:  Издательский центр «Академия».- 2-е 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тер.,201</w:t>
      </w:r>
      <w:r w:rsidR="00AE618B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>.-192с.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Прошин В.М. Рабочая тетрадь к лабораторно-практическим работам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«Академия».- 3-е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2015. - 80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 w:rsidR="00AE618B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336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pStyle w:val="1"/>
        <w:tabs>
          <w:tab w:val="num" w:pos="0"/>
        </w:tabs>
        <w:spacing w:line="360" w:lineRule="auto"/>
        <w:ind w:firstLine="0"/>
        <w:jc w:val="both"/>
        <w:rPr>
          <w:b/>
          <w:caps/>
          <w:sz w:val="28"/>
          <w:szCs w:val="28"/>
        </w:rPr>
      </w:pPr>
    </w:p>
    <w:p w:rsidR="008927ED" w:rsidRPr="008D2A94" w:rsidRDefault="008927ED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0094C" w:rsidRDefault="00D0094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0094C" w:rsidRDefault="00D0094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0094C" w:rsidRDefault="00D0094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0094C" w:rsidRDefault="00D0094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0094C" w:rsidRDefault="00D0094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D65A29" w:rsidRPr="008D2A94" w:rsidRDefault="00D65A29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P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P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P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D2A94">
        <w:rPr>
          <w:b/>
          <w:caps/>
        </w:rPr>
        <w:lastRenderedPageBreak/>
        <w:t xml:space="preserve">4. Контроль и оценка результатов учебной практики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927ED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практический опыт)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927ED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разбираться в графиках ТО и ремонта электрооборудования и проводить плановый предупредительный ремонт (ППР) в соответствии с графиком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выполняемых работ при ППР с составленным графиком их проведения</w:t>
            </w:r>
          </w:p>
        </w:tc>
      </w:tr>
      <w:tr w:rsidR="00D65A29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межремонтное техническое обслуживание электрооборудования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содержания работ по техническому обслуживанию и сроков их проведения требованиям ПЭЭП и ПУЭ </w:t>
            </w:r>
          </w:p>
        </w:tc>
      </w:tr>
      <w:tr w:rsidR="00D65A29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У.3.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ремонтные нормативы, категории ремонтной сложности и определять их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8428F8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определенной ремонтной сложности с требованиями ЕТКС и ПЭЭП</w:t>
            </w:r>
          </w:p>
        </w:tc>
      </w:tr>
      <w:tr w:rsidR="00D65A29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У.4.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устранять неполадки электрооборудования во время межремонтного цикла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8428F8" w:rsidP="008D2A9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технологии выполнения проверки и наладки электроустановок в межремонтный период</w:t>
            </w:r>
          </w:p>
        </w:tc>
      </w:tr>
      <w:tr w:rsidR="00D65A29" w:rsidRPr="008D2A94" w:rsidTr="00D65A2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FE24F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У.5.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межремонтное обслуживание электродвигателей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E33679" w:rsidP="008428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технологии </w:t>
            </w:r>
            <w:r w:rsidR="008428F8"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сроков </w:t>
            </w: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выполняемых работ по обслуживанию</w:t>
            </w:r>
            <w:r w:rsidR="008428F8"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графиком в зависимости от типа, мощности двигателя и вида электроустановки</w:t>
            </w:r>
          </w:p>
        </w:tc>
      </w:tr>
      <w:tr w:rsidR="00D65A29" w:rsidRPr="008D2A94" w:rsidTr="00D65A2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FE24F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У.6. </w:t>
            </w:r>
            <w:r w:rsidRPr="00AE618B">
              <w:rPr>
                <w:rFonts w:ascii="Times New Roman" w:eastAsia="Times New Roman" w:hAnsi="Times New Roman" w:cs="Times New Roman"/>
                <w:sz w:val="24"/>
                <w:szCs w:val="24"/>
              </w:rPr>
              <w:t>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8428F8" w:rsidP="008428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выполняемых работ с требованиями техники безопасности ПТЭ, МП ОТ, ПБРИП</w:t>
            </w:r>
          </w:p>
        </w:tc>
      </w:tr>
      <w:tr w:rsidR="00D65A29" w:rsidRPr="008D2A94" w:rsidTr="00D65A2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29" w:rsidRPr="00AE618B" w:rsidRDefault="00E33679" w:rsidP="00FE24F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П.О. 1. </w:t>
            </w:r>
            <w:r w:rsidRPr="00AE618B">
              <w:rPr>
                <w:rFonts w:ascii="Times New Roman" w:hAnsi="Times New Roman" w:cs="Times New Roman"/>
                <w:sz w:val="24"/>
                <w:szCs w:val="24"/>
              </w:rPr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</w:t>
            </w:r>
            <w:proofErr w:type="gramStart"/>
            <w:r w:rsidRPr="00AE618B">
              <w:rPr>
                <w:rFonts w:ascii="Times New Roman" w:hAnsi="Times New Roman" w:cs="Times New Roman"/>
                <w:sz w:val="24"/>
                <w:szCs w:val="24"/>
              </w:rPr>
              <w:t>ств с пр</w:t>
            </w:r>
            <w:proofErr w:type="gramEnd"/>
            <w:r w:rsidRPr="00AE618B">
              <w:rPr>
                <w:rFonts w:ascii="Times New Roman" w:hAnsi="Times New Roman" w:cs="Times New Roman"/>
                <w:sz w:val="24"/>
                <w:szCs w:val="24"/>
              </w:rPr>
              <w:t>именением безопасных приемов труда на территории предприятия и в производственных помещениях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29" w:rsidRPr="00AE618B" w:rsidRDefault="008428F8" w:rsidP="00FE24F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выполняемых работ по техническому обслуживанию</w:t>
            </w:r>
            <w:r w:rsidR="00AE618B"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электрооборудования</w:t>
            </w:r>
            <w:r w:rsidRPr="00AE6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технологией их выполнения согласно ПУЭ, ПЭЭП</w:t>
            </w:r>
          </w:p>
        </w:tc>
      </w:tr>
    </w:tbl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B40BDC" w:rsidRPr="008D2A94" w:rsidRDefault="00B40BDC" w:rsidP="008D2A94">
      <w:pPr>
        <w:spacing w:after="0"/>
        <w:rPr>
          <w:rFonts w:ascii="Times New Roman" w:hAnsi="Times New Roman" w:cs="Times New Roman"/>
        </w:rPr>
      </w:pPr>
    </w:p>
    <w:sectPr w:rsidR="00B40BDC" w:rsidRPr="008D2A94" w:rsidSect="00B4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571A5"/>
    <w:multiLevelType w:val="hybridMultilevel"/>
    <w:tmpl w:val="08AC2516"/>
    <w:lvl w:ilvl="0" w:tplc="1F52F0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CE2404"/>
    <w:multiLevelType w:val="hybridMultilevel"/>
    <w:tmpl w:val="E27ADC60"/>
    <w:lvl w:ilvl="0" w:tplc="1F52F0E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927ED"/>
    <w:rsid w:val="001542EE"/>
    <w:rsid w:val="00156E50"/>
    <w:rsid w:val="00157083"/>
    <w:rsid w:val="001E2FE6"/>
    <w:rsid w:val="003D61D3"/>
    <w:rsid w:val="003F2946"/>
    <w:rsid w:val="003F7E89"/>
    <w:rsid w:val="004A6623"/>
    <w:rsid w:val="004A7D25"/>
    <w:rsid w:val="004B164F"/>
    <w:rsid w:val="004B380C"/>
    <w:rsid w:val="00553A36"/>
    <w:rsid w:val="00596A04"/>
    <w:rsid w:val="005979D4"/>
    <w:rsid w:val="005D79B1"/>
    <w:rsid w:val="005D7A59"/>
    <w:rsid w:val="006847FC"/>
    <w:rsid w:val="006B69BE"/>
    <w:rsid w:val="006C5EB2"/>
    <w:rsid w:val="00792211"/>
    <w:rsid w:val="008428F8"/>
    <w:rsid w:val="008927ED"/>
    <w:rsid w:val="008D2A94"/>
    <w:rsid w:val="008D3CA3"/>
    <w:rsid w:val="00944BCF"/>
    <w:rsid w:val="00946E14"/>
    <w:rsid w:val="0095584D"/>
    <w:rsid w:val="009939C0"/>
    <w:rsid w:val="00A30E39"/>
    <w:rsid w:val="00A821BD"/>
    <w:rsid w:val="00AE618B"/>
    <w:rsid w:val="00B40BDC"/>
    <w:rsid w:val="00B97702"/>
    <w:rsid w:val="00BD46D3"/>
    <w:rsid w:val="00C54F6B"/>
    <w:rsid w:val="00CB5942"/>
    <w:rsid w:val="00D0094C"/>
    <w:rsid w:val="00D32DF2"/>
    <w:rsid w:val="00D65A29"/>
    <w:rsid w:val="00E33679"/>
    <w:rsid w:val="00E774CE"/>
    <w:rsid w:val="00FB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DC"/>
  </w:style>
  <w:style w:type="paragraph" w:styleId="1">
    <w:name w:val="heading 1"/>
    <w:basedOn w:val="a"/>
    <w:next w:val="a"/>
    <w:link w:val="10"/>
    <w:qFormat/>
    <w:rsid w:val="008927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7E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927E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5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1E2FE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1E2FE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944B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12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Админ</cp:lastModifiedBy>
  <cp:revision>19</cp:revision>
  <cp:lastPrinted>2018-09-06T08:20:00Z</cp:lastPrinted>
  <dcterms:created xsi:type="dcterms:W3CDTF">2017-12-11T05:39:00Z</dcterms:created>
  <dcterms:modified xsi:type="dcterms:W3CDTF">2019-11-26T08:10:00Z</dcterms:modified>
</cp:coreProperties>
</file>